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33D4" w14:textId="77777777" w:rsidR="00413621" w:rsidRPr="00F14388" w:rsidRDefault="00413621" w:rsidP="00413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DE58F" w14:textId="608E20E3" w:rsidR="00E146B0" w:rsidRPr="00F14388" w:rsidRDefault="00E146B0" w:rsidP="009268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10EC877A" w14:textId="328035FC" w:rsidR="00413621" w:rsidRPr="00F14388" w:rsidRDefault="00413621" w:rsidP="00E1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EVIDENCIA UMELECKEJ ČINNOSTI</w:t>
      </w:r>
      <w:r w:rsidR="00E146B0" w:rsidRPr="00F1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6B0" w:rsidRPr="00F14388">
        <w:rPr>
          <w:rFonts w:ascii="Times New Roman" w:hAnsi="Times New Roman" w:cs="Times New Roman"/>
          <w:b/>
          <w:sz w:val="24"/>
          <w:szCs w:val="24"/>
        </w:rPr>
        <w:br/>
      </w:r>
      <w:r w:rsidR="000C5B31" w:rsidRPr="006E0956">
        <w:rPr>
          <w:rFonts w:ascii="Times New Roman" w:hAnsi="Times New Roman" w:cs="Times New Roman"/>
          <w:b/>
          <w:sz w:val="24"/>
          <w:szCs w:val="24"/>
        </w:rPr>
        <w:t>UMELECKÉ DIELO (UD)</w:t>
      </w:r>
    </w:p>
    <w:p w14:paraId="5D1615B5" w14:textId="77777777" w:rsidR="007C1932" w:rsidRPr="00F14388" w:rsidRDefault="007C1932" w:rsidP="006D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B980C" w14:textId="77777777" w:rsidR="00413621" w:rsidRPr="00F14388" w:rsidRDefault="00413621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Meno a priezvisko:</w:t>
      </w:r>
    </w:p>
    <w:p w14:paraId="7614CF49" w14:textId="77777777" w:rsidR="00413621" w:rsidRPr="00F14388" w:rsidRDefault="00413621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Pracovisko:</w:t>
      </w:r>
    </w:p>
    <w:p w14:paraId="176115F0" w14:textId="77777777" w:rsidR="00413621" w:rsidRPr="00F14388" w:rsidRDefault="00413621" w:rsidP="006D10F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Rok narodenia:</w:t>
      </w:r>
    </w:p>
    <w:p w14:paraId="029359C1" w14:textId="77777777" w:rsidR="00E146B0" w:rsidRPr="00B9782D" w:rsidRDefault="00E146B0" w:rsidP="00E14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FUC – Forma umeleckej činnosti</w:t>
      </w:r>
    </w:p>
    <w:p w14:paraId="69E6F21D" w14:textId="68D23DCC" w:rsidR="00A66E89" w:rsidRPr="00F14388" w:rsidRDefault="00E146B0" w:rsidP="00A6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0AE3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74pt;height:18pt" o:ole="">
            <v:imagedata r:id="rId5" o:title=""/>
          </v:shape>
          <w:control r:id="rId6" w:name="DefaultOcxName6" w:shapeid="_x0000_i1057"/>
        </w:object>
      </w:r>
      <w:r w:rsidR="00A66E89" w:rsidRPr="00F143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A66E89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Typ diela:</w:t>
      </w:r>
    </w:p>
    <w:p w14:paraId="5BE33ACC" w14:textId="23FE2254" w:rsidR="00A66E89" w:rsidRPr="00F14388" w:rsidRDefault="00A66E89" w:rsidP="00A6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48C4EE">
          <v:shape id="_x0000_i1056" type="#_x0000_t75" style="width:174pt;height:18pt" o:ole="">
            <v:imagedata r:id="rId7" o:title=""/>
          </v:shape>
          <w:control r:id="rId8" w:name="DefaultOcxName8" w:shapeid="_x0000_i1056"/>
        </w:object>
      </w:r>
      <w:r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Štádium realizácie:</w:t>
      </w:r>
    </w:p>
    <w:p w14:paraId="3753830B" w14:textId="16EB1AB1" w:rsidR="00F14388" w:rsidRPr="00B9782D" w:rsidRDefault="00A66E89" w:rsidP="00B978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B7911D">
          <v:shape id="_x0000_i1044" type="#_x0000_t75" style="width:246pt;height:18pt" o:ole="">
            <v:imagedata r:id="rId9" o:title=""/>
          </v:shape>
          <w:control r:id="rId10" w:name="DefaultOcxName22" w:shapeid="_x0000_i1044"/>
        </w:object>
      </w:r>
      <w:r w:rsidR="00B978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Názov diela: </w:t>
      </w: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Technika a materiál:</w:t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Rozmery:</w:t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46D749">
          <v:shape id="_x0000_i1047" type="#_x0000_t75" style="width:124.5pt;height:18pt" o:ole="">
            <v:imagedata r:id="rId11" o:title=""/>
          </v:shape>
          <w:control r:id="rId12" w:name="DefaultOcxName11" w:shapeid="_x0000_i1047"/>
        </w:object>
      </w:r>
      <w:r w:rsidR="00F14388"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častí</w:t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A621AF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Datovanie diela (rok výroby):</w:t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A621AF" w:rsidRPr="00B978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</w:rPr>
        <w:t>Zverejnenie (podujatie) / miesto konania:</w:t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Zverejnenie (inštitúcia) / mesto</w:t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:</w:t>
      </w:r>
    </w:p>
    <w:p w14:paraId="19D71C28" w14:textId="77777777" w:rsidR="00F14388" w:rsidRPr="00B9782D" w:rsidRDefault="00F14388" w:rsidP="00F14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Oblasť umenia (DUC)</w:t>
      </w:r>
    </w:p>
    <w:p w14:paraId="6C5FF83B" w14:textId="5177F6B1" w:rsidR="00F14388" w:rsidRPr="00F14388" w:rsidRDefault="00F14388" w:rsidP="00F143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1BDC583">
          <v:shape id="_x0000_i1050" type="#_x0000_t75" style="width:102pt;height:18pt" o:ole="">
            <v:imagedata r:id="rId13" o:title=""/>
          </v:shape>
          <w:control r:id="rId14" w:name="DefaultOcxName9" w:shapeid="_x0000_i1050"/>
        </w:object>
      </w:r>
    </w:p>
    <w:p w14:paraId="38C2D723" w14:textId="1E32F774" w:rsidR="00F14388" w:rsidRPr="00F14388" w:rsidRDefault="00F14388" w:rsidP="00A621AF">
      <w:pPr>
        <w:rPr>
          <w:rFonts w:ascii="Times New Roman" w:hAnsi="Times New Roman" w:cs="Times New Roman"/>
          <w:sz w:val="24"/>
          <w:szCs w:val="24"/>
        </w:rPr>
      </w:pP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sk-SK"/>
        </w:rPr>
        <w:t>Kategória umeleckej aktivity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object w:dxaOrig="225" w:dyaOrig="225" w14:anchorId="184F230F">
          <v:shape id="_x0000_i1053" type="#_x0000_t75" style="width:331.5pt;height:18pt" o:ole="">
            <v:imagedata r:id="rId15" o:title=""/>
          </v:shape>
          <w:control r:id="rId16" w:name="DefaultOcxName71" w:shapeid="_x0000_i1053"/>
        </w:object>
      </w:r>
    </w:p>
    <w:p w14:paraId="25C41C2E" w14:textId="77777777" w:rsidR="00F71A69" w:rsidRPr="00F71A69" w:rsidRDefault="00F14388" w:rsidP="00F71A69">
      <w:pPr>
        <w:pStyle w:val="Default"/>
      </w:pPr>
      <w:r w:rsidRPr="00F14388">
        <w:rPr>
          <w:rFonts w:ascii="Times New Roman" w:hAnsi="Times New Roman" w:cs="Times New Roman"/>
          <w:b/>
        </w:rPr>
        <w:t>Povinná dokumentácia:</w:t>
      </w:r>
      <w:r w:rsidRPr="00F14388">
        <w:rPr>
          <w:rFonts w:ascii="Times New Roman" w:hAnsi="Times New Roman" w:cs="Times New Roman"/>
        </w:rPr>
        <w:t xml:space="preserve"> </w:t>
      </w:r>
      <w:r w:rsidRPr="00F14388">
        <w:rPr>
          <w:rFonts w:ascii="Times New Roman" w:hAnsi="Times New Roman" w:cs="Times New Roman"/>
        </w:rPr>
        <w:br/>
      </w:r>
      <w:r w:rsidR="0049649B">
        <w:t>P</w:t>
      </w:r>
      <w:r w:rsidR="00F71A69" w:rsidRPr="00F71A69">
        <w:t>redkladajú</w:t>
      </w:r>
      <w:r w:rsidR="0049649B">
        <w:t xml:space="preserve"> sa</w:t>
      </w:r>
      <w:r w:rsidR="00F71A69" w:rsidRPr="00F71A69">
        <w:t xml:space="preserve">, </w:t>
      </w:r>
      <w:r w:rsidR="00F71A69" w:rsidRPr="00F71A69">
        <w:rPr>
          <w:b/>
        </w:rPr>
        <w:t>ak sú dostupné</w:t>
      </w:r>
      <w:r w:rsidR="00F71A69" w:rsidRPr="00F71A69">
        <w:t xml:space="preserve">: </w:t>
      </w:r>
      <w:r w:rsidR="00F71A69">
        <w:br/>
      </w:r>
    </w:p>
    <w:p w14:paraId="6F79C89B" w14:textId="77777777" w:rsidR="00F71A69" w:rsidRPr="00F71A69" w:rsidRDefault="0054099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proofErr w:type="spellStart"/>
      <w:r w:rsidR="00F71A69" w:rsidRPr="00F71A69">
        <w:rPr>
          <w:rFonts w:ascii="Calibri" w:hAnsi="Calibri" w:cs="Calibri"/>
          <w:color w:val="000000"/>
        </w:rPr>
        <w:t>screenshot</w:t>
      </w:r>
      <w:proofErr w:type="spellEnd"/>
      <w:r w:rsidR="00F71A69" w:rsidRPr="00F71A69">
        <w:rPr>
          <w:rFonts w:ascii="Calibri" w:hAnsi="Calibri" w:cs="Calibri"/>
          <w:color w:val="000000"/>
        </w:rPr>
        <w:t xml:space="preserve"> webovej stránky so zverejnením výstupu umeleckej činnosti, </w:t>
      </w:r>
    </w:p>
    <w:p w14:paraId="2E11CF7B" w14:textId="77777777" w:rsidR="00F71A69" w:rsidRPr="00F71A69" w:rsidRDefault="0054099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fotodokumentácia diela, </w:t>
      </w:r>
    </w:p>
    <w:p w14:paraId="7C516E2F" w14:textId="77777777" w:rsidR="00F71A69" w:rsidRPr="00F71A69" w:rsidRDefault="0054099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plagát výstavy, </w:t>
      </w:r>
    </w:p>
    <w:p w14:paraId="5AFCEC5F" w14:textId="77777777" w:rsidR="00F71A69" w:rsidRPr="00F71A69" w:rsidRDefault="0054099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pozvánka na výstavu, </w:t>
      </w:r>
    </w:p>
    <w:p w14:paraId="3404D68C" w14:textId="77777777" w:rsidR="00540999" w:rsidRPr="00540999" w:rsidRDefault="00540999" w:rsidP="00540999">
      <w:pPr>
        <w:pStyle w:val="Default"/>
        <w:rPr>
          <w:rFonts w:ascii="Symbol" w:hAnsi="Symbol" w:cs="Symbol"/>
        </w:rPr>
      </w:pPr>
      <w:r>
        <w:t>-</w:t>
      </w:r>
      <w:r w:rsidR="00F71A69" w:rsidRPr="00F71A69">
        <w:t>katalóg z výstavy,</w:t>
      </w:r>
      <w:r>
        <w:br/>
        <w:t>-</w:t>
      </w:r>
      <w:r w:rsidRPr="00540999">
        <w:t xml:space="preserve">plný text publikácie v prípade dizajnu publikácie </w:t>
      </w:r>
    </w:p>
    <w:p w14:paraId="38A79120" w14:textId="77777777" w:rsidR="00F71A69" w:rsidRPr="00F71A69" w:rsidRDefault="00F71A6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F71A69">
        <w:rPr>
          <w:rFonts w:ascii="Calibri" w:hAnsi="Calibri" w:cs="Calibri"/>
          <w:color w:val="000000"/>
        </w:rPr>
        <w:t xml:space="preserve"> </w:t>
      </w:r>
      <w:r w:rsidR="00540999">
        <w:rPr>
          <w:rFonts w:ascii="Calibri" w:hAnsi="Calibri" w:cs="Calibri"/>
          <w:color w:val="000000"/>
        </w:rPr>
        <w:t>-</w:t>
      </w:r>
      <w:r w:rsidRPr="00F71A69">
        <w:rPr>
          <w:rFonts w:ascii="Calibri" w:hAnsi="Calibri" w:cs="Calibri"/>
          <w:color w:val="000000"/>
        </w:rPr>
        <w:t xml:space="preserve">objednávka, </w:t>
      </w:r>
    </w:p>
    <w:p w14:paraId="0F77516B" w14:textId="77777777" w:rsidR="00F71A69" w:rsidRPr="00F71A69" w:rsidRDefault="00540999" w:rsidP="00F71A69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zmluva o vytvorení diela, </w:t>
      </w:r>
    </w:p>
    <w:p w14:paraId="6F7B32B6" w14:textId="77777777" w:rsidR="00F71A69" w:rsidRPr="00F71A69" w:rsidRDefault="00540999" w:rsidP="00F71A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preberací protokol, </w:t>
      </w:r>
    </w:p>
    <w:p w14:paraId="64555CD6" w14:textId="77777777" w:rsidR="00F71A69" w:rsidRPr="00F71A69" w:rsidRDefault="00540999" w:rsidP="00F71A69">
      <w:p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dokumentácia k oceneniam alebo nomináciám na ocenenia, </w:t>
      </w:r>
    </w:p>
    <w:p w14:paraId="39D76D29" w14:textId="77777777" w:rsidR="00F71A69" w:rsidRPr="00F71A69" w:rsidRDefault="00540999" w:rsidP="00F71A69">
      <w:p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dokumentácia ohlasov, </w:t>
      </w:r>
    </w:p>
    <w:p w14:paraId="18839B8F" w14:textId="77777777" w:rsidR="00F71A69" w:rsidRPr="00F71A69" w:rsidRDefault="00540999" w:rsidP="00F71A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záväzné písomné vyjadrenie oficiálneho zástupcu zverejňujúcej inštitúcie alebo organizátora podujatia k autorstvu a pod </w:t>
      </w:r>
    </w:p>
    <w:p w14:paraId="0BF37260" w14:textId="77777777" w:rsidR="00F14388" w:rsidRPr="00F14388" w:rsidRDefault="00F14388" w:rsidP="00F71A69">
      <w:pPr>
        <w:pStyle w:val="Default"/>
        <w:rPr>
          <w:rFonts w:ascii="Times New Roman" w:hAnsi="Times New Roman" w:cs="Times New Roman"/>
        </w:rPr>
      </w:pPr>
    </w:p>
    <w:p w14:paraId="0B9D481C" w14:textId="77777777" w:rsidR="001562BF" w:rsidRDefault="00F14388" w:rsidP="00A621AF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 xml:space="preserve">Dokumentácia o zverejnení na podujatí (program podujatia, pozvánka, zoznam účastníkov a pod.) </w:t>
      </w:r>
    </w:p>
    <w:p w14:paraId="66BE6D0B" w14:textId="77777777" w:rsidR="001562BF" w:rsidRDefault="001562BF" w:rsidP="00A621AF">
      <w:pPr>
        <w:rPr>
          <w:rFonts w:ascii="Times New Roman" w:hAnsi="Times New Roman" w:cs="Times New Roman"/>
          <w:sz w:val="24"/>
          <w:szCs w:val="24"/>
        </w:rPr>
      </w:pPr>
    </w:p>
    <w:p w14:paraId="157793E9" w14:textId="2BE40C73" w:rsidR="00A621AF" w:rsidRPr="00F14388" w:rsidRDefault="00A621AF" w:rsidP="00A62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14388">
        <w:rPr>
          <w:rFonts w:ascii="Times New Roman" w:hAnsi="Times New Roman" w:cs="Times New Roman"/>
          <w:sz w:val="24"/>
          <w:szCs w:val="24"/>
        </w:rPr>
        <w:t>Anotácia:</w:t>
      </w:r>
    </w:p>
    <w:p w14:paraId="27720C9D" w14:textId="77777777" w:rsidR="00F71A69" w:rsidRDefault="00F71A69" w:rsidP="00B9782D">
      <w:pPr>
        <w:rPr>
          <w:rFonts w:ascii="Times New Roman" w:hAnsi="Times New Roman" w:cs="Times New Roman"/>
          <w:sz w:val="24"/>
          <w:szCs w:val="24"/>
        </w:rPr>
      </w:pPr>
    </w:p>
    <w:p w14:paraId="5D5ABB00" w14:textId="77777777" w:rsidR="00F71A69" w:rsidRDefault="00F71A69" w:rsidP="00B9782D">
      <w:pPr>
        <w:rPr>
          <w:rFonts w:ascii="Times New Roman" w:hAnsi="Times New Roman" w:cs="Times New Roman"/>
          <w:sz w:val="24"/>
          <w:szCs w:val="24"/>
        </w:rPr>
      </w:pPr>
    </w:p>
    <w:p w14:paraId="7CC4D247" w14:textId="77777777" w:rsidR="00B9782D" w:rsidRPr="00F14388" w:rsidRDefault="00A621AF" w:rsidP="00B9782D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Ohlasy:</w:t>
      </w:r>
      <w:r w:rsidR="00B9782D">
        <w:rPr>
          <w:rFonts w:ascii="Times New Roman" w:hAnsi="Times New Roman" w:cs="Times New Roman"/>
          <w:sz w:val="24"/>
          <w:szCs w:val="24"/>
        </w:rPr>
        <w:br/>
      </w:r>
      <w:r w:rsidR="00B9782D" w:rsidRPr="00F14388">
        <w:rPr>
          <w:rFonts w:ascii="Times New Roman" w:hAnsi="Times New Roman" w:cs="Times New Roman"/>
          <w:sz w:val="24"/>
          <w:szCs w:val="24"/>
        </w:rPr>
        <w:t>Ocenenie:</w:t>
      </w:r>
    </w:p>
    <w:p w14:paraId="1ED528A4" w14:textId="77777777" w:rsidR="001562BF" w:rsidRPr="00F14388" w:rsidRDefault="001562BF" w:rsidP="00156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0"/>
          <w:szCs w:val="20"/>
        </w:rPr>
        <w:t>IDENTIFIKÁTOR ZÁZNAMU: CREUČ2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</w:p>
    <w:p w14:paraId="3FB19959" w14:textId="580EDB85" w:rsidR="00413621" w:rsidRPr="00F14388" w:rsidRDefault="001562BF" w:rsidP="0015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F14388">
        <w:rPr>
          <w:rFonts w:ascii="Times New Roman" w:hAnsi="Times New Roman" w:cs="Times New Roman"/>
          <w:b/>
          <w:sz w:val="20"/>
          <w:szCs w:val="20"/>
        </w:rPr>
        <w:t>(</w:t>
      </w:r>
      <w:r w:rsidRPr="006E0956">
        <w:rPr>
          <w:rFonts w:ascii="Times New Roman" w:hAnsi="Times New Roman" w:cs="Times New Roman"/>
          <w:b/>
          <w:sz w:val="20"/>
          <w:szCs w:val="20"/>
        </w:rPr>
        <w:t>vyplní knižnica</w:t>
      </w:r>
      <w:r w:rsidRPr="00F14388">
        <w:rPr>
          <w:rFonts w:ascii="Times New Roman" w:hAnsi="Times New Roman" w:cs="Times New Roman"/>
          <w:b/>
          <w:sz w:val="20"/>
          <w:szCs w:val="20"/>
        </w:rPr>
        <w:t>)</w:t>
      </w:r>
      <w:r w:rsidR="00413621" w:rsidRPr="00F14388">
        <w:rPr>
          <w:rFonts w:ascii="Times New Roman" w:hAnsi="Times New Roman" w:cs="Times New Roman"/>
          <w:sz w:val="24"/>
          <w:szCs w:val="24"/>
        </w:rPr>
        <w:tab/>
      </w:r>
    </w:p>
    <w:p w14:paraId="1B54C7B9" w14:textId="77777777" w:rsidR="00413621" w:rsidRPr="00F14388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EB643" w14:textId="77777777" w:rsidR="00517BAE" w:rsidRDefault="00517BA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22E8B3" w14:textId="77777777" w:rsidR="008E4841" w:rsidRDefault="008E4841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461C5B" w14:textId="77777777" w:rsidR="00517BAE" w:rsidRPr="002E44FB" w:rsidRDefault="00517BAE" w:rsidP="00517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FB">
        <w:rPr>
          <w:rFonts w:ascii="Times New Roman" w:hAnsi="Times New Roman" w:cs="Times New Roman"/>
          <w:b/>
          <w:sz w:val="24"/>
          <w:szCs w:val="24"/>
        </w:rPr>
        <w:t>PRÍLOHA</w:t>
      </w:r>
    </w:p>
    <w:p w14:paraId="48BA9651" w14:textId="0E83CA44" w:rsidR="00517BAE" w:rsidRPr="002E44FB" w:rsidRDefault="00517BAE" w:rsidP="00517BA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71A69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DRUHY A </w:t>
      </w:r>
      <w:r w:rsidRPr="002E44FB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 xml:space="preserve">FORMY UMELECKEJ ČINNOSTI </w:t>
      </w:r>
      <w:r w:rsidR="002E44FB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UKF</w:t>
      </w:r>
    </w:p>
    <w:p w14:paraId="3925714D" w14:textId="77777777" w:rsidR="00517BAE" w:rsidRPr="002E44FB" w:rsidRDefault="00517BAE" w:rsidP="00517BAE">
      <w:pPr>
        <w:rPr>
          <w:rFonts w:ascii="Times New Roman" w:hAnsi="Times New Roman" w:cs="Times New Roman"/>
          <w:sz w:val="20"/>
          <w:szCs w:val="20"/>
        </w:rPr>
      </w:pPr>
      <w:r w:rsidRPr="002E44FB">
        <w:rPr>
          <w:rFonts w:ascii="Times New Roman" w:hAnsi="Times New Roman" w:cs="Times New Roman"/>
          <w:sz w:val="20"/>
          <w:szCs w:val="20"/>
        </w:rPr>
        <w:t>FORMULÁR UMELECKÉ DIELO</w:t>
      </w:r>
    </w:p>
    <w:p w14:paraId="6C786293" w14:textId="45915FB4" w:rsidR="00517BAE" w:rsidRPr="00F71A69" w:rsidRDefault="00517BAE" w:rsidP="00517BAE">
      <w:pPr>
        <w:rPr>
          <w:rFonts w:ascii="Times New Roman" w:hAnsi="Times New Roman" w:cs="Times New Roman"/>
          <w:sz w:val="20"/>
          <w:szCs w:val="20"/>
        </w:rPr>
      </w:pP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</w:t>
      </w:r>
      <w:r w:rsidR="002E44FB">
        <w:rPr>
          <w:rFonts w:ascii="Times New Roman" w:hAnsi="Times New Roman" w:cs="Times New Roman"/>
          <w:sz w:val="20"/>
          <w:szCs w:val="20"/>
        </w:rPr>
        <w:t>ruh umeleckej činnosti:</w:t>
      </w:r>
      <w:r w:rsidRPr="00F71A69">
        <w:rPr>
          <w:rFonts w:ascii="Times New Roman" w:hAnsi="Times New Roman" w:cs="Times New Roman"/>
          <w:sz w:val="20"/>
          <w:szCs w:val="20"/>
        </w:rPr>
        <w:t xml:space="preserve"> Architektúra (ďalej ako DUC AR) - vizuálne formy (DUC AR, DI, VU) – napr. návrhy a realizácie architektonických diel, dizajnov a výtvarných diel, ako sú sochy, maľby, kresby a pod.</w:t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</w:t>
      </w:r>
      <w:r w:rsidR="002E44FB">
        <w:rPr>
          <w:rFonts w:ascii="Times New Roman" w:hAnsi="Times New Roman" w:cs="Times New Roman"/>
          <w:sz w:val="20"/>
          <w:szCs w:val="20"/>
        </w:rPr>
        <w:t>ruh umeleckej činnosti:</w:t>
      </w:r>
      <w:r w:rsidRPr="00F71A69">
        <w:rPr>
          <w:rFonts w:ascii="Times New Roman" w:hAnsi="Times New Roman" w:cs="Times New Roman"/>
          <w:sz w:val="20"/>
          <w:szCs w:val="20"/>
        </w:rPr>
        <w:t xml:space="preserve"> Dizajn (ďalej ako DUC DI) - vizuálne formy (DUC AR, DI, VU) – napr. návrhy a realizácie architektonických diel, dizajnov a výtvarných diel, ako sú sochy, maľby, kresby a pod.</w:t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DUC Výtvarné umenie</w:t>
      </w:r>
      <w:r w:rsidR="002E44FB">
        <w:rPr>
          <w:rFonts w:ascii="Times New Roman" w:hAnsi="Times New Roman" w:cs="Times New Roman"/>
          <w:sz w:val="20"/>
          <w:szCs w:val="20"/>
        </w:rPr>
        <w:t>:</w:t>
      </w:r>
      <w:r w:rsidRPr="00F71A69">
        <w:rPr>
          <w:rFonts w:ascii="Times New Roman" w:hAnsi="Times New Roman" w:cs="Times New Roman"/>
          <w:sz w:val="20"/>
          <w:szCs w:val="20"/>
        </w:rPr>
        <w:t xml:space="preserve"> (ďalej ako DUC VU) - vizuálne formy (DUC AR, DI, VU) – napr. návrhy a realizácie architektonických diel, dizajnov a výtvarných diel, ako sú sochy, maľby, kresby a pod.</w:t>
      </w:r>
    </w:p>
    <w:p w14:paraId="616A85CE" w14:textId="77777777" w:rsidR="00517BAE" w:rsidRPr="00F71A69" w:rsidRDefault="00517BAE" w:rsidP="00517BAE">
      <w:pPr>
        <w:rPr>
          <w:rFonts w:ascii="Times New Roman" w:hAnsi="Times New Roman" w:cs="Times New Roman"/>
          <w:sz w:val="20"/>
          <w:szCs w:val="20"/>
        </w:rPr>
      </w:pPr>
    </w:p>
    <w:p w14:paraId="4E9C18F6" w14:textId="77777777" w:rsidR="004D36BA" w:rsidRPr="00F14388" w:rsidRDefault="004D36BA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766923" w14:textId="77777777" w:rsidR="00F14388" w:rsidRDefault="00F14388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C406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F7D5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86F3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F4727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98986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D91F4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500ED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1624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44A5C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57BF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1BD0D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E5B0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754C3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BBDA4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71FB5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84882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27054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C1CD5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AFACF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4B289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21BB7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6B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81675">
    <w:abstractNumId w:val="0"/>
  </w:num>
  <w:num w:numId="2" w16cid:durableId="1798526913">
    <w:abstractNumId w:val="2"/>
  </w:num>
  <w:num w:numId="3" w16cid:durableId="191886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DB"/>
    <w:rsid w:val="00034F75"/>
    <w:rsid w:val="000576C5"/>
    <w:rsid w:val="000C5B31"/>
    <w:rsid w:val="001562BF"/>
    <w:rsid w:val="001D64D9"/>
    <w:rsid w:val="002034FD"/>
    <w:rsid w:val="00247D07"/>
    <w:rsid w:val="002E44FB"/>
    <w:rsid w:val="00326C7E"/>
    <w:rsid w:val="00327A34"/>
    <w:rsid w:val="003F6275"/>
    <w:rsid w:val="00413621"/>
    <w:rsid w:val="00446CBD"/>
    <w:rsid w:val="0049649B"/>
    <w:rsid w:val="004D36BA"/>
    <w:rsid w:val="004E5261"/>
    <w:rsid w:val="00517BAE"/>
    <w:rsid w:val="00533B11"/>
    <w:rsid w:val="00540999"/>
    <w:rsid w:val="00540BAA"/>
    <w:rsid w:val="005D48D5"/>
    <w:rsid w:val="006B4A55"/>
    <w:rsid w:val="006D10F5"/>
    <w:rsid w:val="006E0956"/>
    <w:rsid w:val="00717A7F"/>
    <w:rsid w:val="00734734"/>
    <w:rsid w:val="007C1932"/>
    <w:rsid w:val="007F774C"/>
    <w:rsid w:val="008171F4"/>
    <w:rsid w:val="0086071E"/>
    <w:rsid w:val="008C37F7"/>
    <w:rsid w:val="008C652B"/>
    <w:rsid w:val="008E4841"/>
    <w:rsid w:val="009268D7"/>
    <w:rsid w:val="00953A98"/>
    <w:rsid w:val="009935BC"/>
    <w:rsid w:val="0099524F"/>
    <w:rsid w:val="009A65C7"/>
    <w:rsid w:val="009C1CB1"/>
    <w:rsid w:val="00A621AF"/>
    <w:rsid w:val="00A66E89"/>
    <w:rsid w:val="00A9317A"/>
    <w:rsid w:val="00AD3CE6"/>
    <w:rsid w:val="00B9782D"/>
    <w:rsid w:val="00BA2140"/>
    <w:rsid w:val="00C71983"/>
    <w:rsid w:val="00C83CDB"/>
    <w:rsid w:val="00CA1E87"/>
    <w:rsid w:val="00D1711C"/>
    <w:rsid w:val="00D23208"/>
    <w:rsid w:val="00D30940"/>
    <w:rsid w:val="00D33AF3"/>
    <w:rsid w:val="00DD4742"/>
    <w:rsid w:val="00E01B5D"/>
    <w:rsid w:val="00E146B0"/>
    <w:rsid w:val="00E57BA7"/>
    <w:rsid w:val="00F14388"/>
    <w:rsid w:val="00F35D6D"/>
    <w:rsid w:val="00F556C2"/>
    <w:rsid w:val="00F71A69"/>
    <w:rsid w:val="00FA3317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6570E0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Eugen Trajtel</cp:lastModifiedBy>
  <cp:revision>16</cp:revision>
  <dcterms:created xsi:type="dcterms:W3CDTF">2022-10-17T12:13:00Z</dcterms:created>
  <dcterms:modified xsi:type="dcterms:W3CDTF">2022-10-17T12:28:00Z</dcterms:modified>
</cp:coreProperties>
</file>